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5029E6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049160E3" wp14:editId="583E923F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642E26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7C4B6096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00130691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72C55333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1715BD59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80DAF83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3B07C3B2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EF9136" w14:textId="4A95B1E1" w:rsidR="00FD7016" w:rsidRDefault="008B72C2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Dr. </w:t>
            </w:r>
            <w:r w:rsidR="00841F53">
              <w:rPr>
                <w:b/>
                <w:bCs/>
                <w:szCs w:val="24"/>
              </w:rPr>
              <w:t>Zlinszky Péter</w:t>
            </w:r>
          </w:p>
          <w:p w14:paraId="25A2A8BA" w14:textId="77777777" w:rsidR="008B72C2" w:rsidRPr="004215ED" w:rsidRDefault="008B72C2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2F9C3E" w14:textId="77042DA9" w:rsidR="00FD7016" w:rsidRPr="004215ED" w:rsidRDefault="00841F53" w:rsidP="007A6689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2024. okt</w:t>
            </w:r>
            <w:r w:rsidR="007471DD">
              <w:rPr>
                <w:b/>
                <w:bCs/>
                <w:szCs w:val="24"/>
              </w:rPr>
              <w:t>ó</w:t>
            </w:r>
            <w:r>
              <w:rPr>
                <w:b/>
                <w:bCs/>
                <w:szCs w:val="24"/>
              </w:rPr>
              <w:t>ber 24.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9EAF5" w14:textId="46270969" w:rsidR="00FD7016" w:rsidRPr="004215ED" w:rsidRDefault="00BB6E7C" w:rsidP="00D239B3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75</w:t>
            </w:r>
            <w:r w:rsidR="00FD7016" w:rsidRPr="004215ED">
              <w:rPr>
                <w:b/>
                <w:bCs/>
                <w:szCs w:val="24"/>
              </w:rPr>
              <w:t>/20</w:t>
            </w:r>
            <w:r w:rsidR="00841F53">
              <w:rPr>
                <w:b/>
                <w:bCs/>
                <w:szCs w:val="24"/>
              </w:rPr>
              <w:t>24</w:t>
            </w:r>
            <w:r w:rsidR="00FD7016"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33EB65E5" w14:textId="77777777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8B72C2">
        <w:rPr>
          <w:bCs/>
          <w:i/>
          <w:iCs/>
          <w:sz w:val="20"/>
        </w:rPr>
        <w:t>Dr. Beregszászi Márk</w:t>
      </w:r>
    </w:p>
    <w:p w14:paraId="68B0E10C" w14:textId="77777777" w:rsidR="00FD7016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  <w:r w:rsidR="00A223DD">
        <w:rPr>
          <w:i/>
          <w:iCs/>
          <w:sz w:val="20"/>
        </w:rPr>
        <w:t>Darabos Orsolya</w:t>
      </w:r>
    </w:p>
    <w:p w14:paraId="64B687E9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4988EDD4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8B72C2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2518C558" w14:textId="77777777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8B72C2">
        <w:rPr>
          <w:bCs/>
          <w:i/>
          <w:iCs/>
          <w:sz w:val="20"/>
        </w:rPr>
        <w:t>Dr. Beregszászi Márk jegyző</w:t>
      </w:r>
    </w:p>
    <w:p w14:paraId="425786F4" w14:textId="77777777" w:rsidR="00013025" w:rsidRPr="00BF697A" w:rsidRDefault="00013025" w:rsidP="00013025">
      <w:pPr>
        <w:rPr>
          <w:b/>
          <w:szCs w:val="24"/>
        </w:rPr>
      </w:pPr>
    </w:p>
    <w:p w14:paraId="32E10B25" w14:textId="58293199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>:</w:t>
      </w:r>
      <w:r w:rsidR="008B72C2">
        <w:rPr>
          <w:bCs/>
          <w:i/>
          <w:iCs/>
          <w:sz w:val="20"/>
        </w:rPr>
        <w:t xml:space="preserve"> </w:t>
      </w:r>
      <w:bookmarkStart w:id="0" w:name="_Hlk180739541"/>
      <w:r w:rsidR="008B72C2">
        <w:rPr>
          <w:bCs/>
          <w:i/>
          <w:iCs/>
          <w:sz w:val="20"/>
        </w:rPr>
        <w:t xml:space="preserve">új könyvvizsgálói szerződés megkötése </w:t>
      </w:r>
      <w:r w:rsidR="00841F53">
        <w:rPr>
          <w:bCs/>
          <w:i/>
          <w:iCs/>
          <w:sz w:val="20"/>
        </w:rPr>
        <w:t>2025-2030</w:t>
      </w:r>
      <w:bookmarkEnd w:id="0"/>
    </w:p>
    <w:p w14:paraId="7E754F5F" w14:textId="77777777" w:rsidR="00BF697A" w:rsidRDefault="00BF697A" w:rsidP="00BF697A">
      <w:pPr>
        <w:jc w:val="both"/>
        <w:rPr>
          <w:bCs/>
        </w:rPr>
      </w:pPr>
    </w:p>
    <w:p w14:paraId="7572F3E8" w14:textId="77777777" w:rsidR="008B72C2" w:rsidRPr="008A5702" w:rsidRDefault="008B72C2" w:rsidP="008B72C2">
      <w:pPr>
        <w:jc w:val="center"/>
        <w:rPr>
          <w:b/>
          <w:sz w:val="28"/>
          <w:szCs w:val="28"/>
        </w:rPr>
      </w:pPr>
      <w:r w:rsidRPr="008A5702">
        <w:rPr>
          <w:b/>
          <w:sz w:val="28"/>
          <w:szCs w:val="28"/>
        </w:rPr>
        <w:t>Tisztelt Képviselő-testület!</w:t>
      </w:r>
    </w:p>
    <w:p w14:paraId="560409FC" w14:textId="77777777" w:rsidR="008B72C2" w:rsidRDefault="008B72C2" w:rsidP="008B72C2">
      <w:pPr>
        <w:jc w:val="both"/>
        <w:rPr>
          <w:b/>
          <w:szCs w:val="24"/>
        </w:rPr>
      </w:pPr>
    </w:p>
    <w:p w14:paraId="73FFE861" w14:textId="41B7C0C9" w:rsidR="008B72C2" w:rsidRDefault="008B72C2" w:rsidP="008B72C2">
      <w:pPr>
        <w:spacing w:line="360" w:lineRule="auto"/>
        <w:jc w:val="both"/>
        <w:rPr>
          <w:szCs w:val="24"/>
        </w:rPr>
      </w:pPr>
      <w:r>
        <w:rPr>
          <w:szCs w:val="24"/>
        </w:rPr>
        <w:t>Solymár Nagyközség Önkormányzat könyvvizsgálatára vonatkozó szerződés 20</w:t>
      </w:r>
      <w:r w:rsidR="00841F53">
        <w:rPr>
          <w:szCs w:val="24"/>
        </w:rPr>
        <w:t>24. szeptember 30. napjával lejárt. A 2024. évi zárszámadásra vonatkozóan tehát könyvvizsgálói szerződéssel az önkormányzat nem rendelkezik. A könyvvizsgálói szerződés és véleményezés nem kötelező a hatályos államháztartási szabályok szerint.</w:t>
      </w:r>
    </w:p>
    <w:p w14:paraId="5C2F86A3" w14:textId="77777777" w:rsidR="00841F53" w:rsidRDefault="00841F53" w:rsidP="008B72C2">
      <w:pPr>
        <w:spacing w:line="360" w:lineRule="auto"/>
        <w:jc w:val="both"/>
        <w:rPr>
          <w:szCs w:val="24"/>
        </w:rPr>
      </w:pPr>
    </w:p>
    <w:p w14:paraId="72677FFD" w14:textId="37C1BA70" w:rsidR="00841F53" w:rsidRDefault="00841F53" w:rsidP="008B72C2">
      <w:pPr>
        <w:spacing w:line="360" w:lineRule="auto"/>
        <w:jc w:val="both"/>
        <w:rPr>
          <w:szCs w:val="24"/>
        </w:rPr>
      </w:pPr>
      <w:r>
        <w:rPr>
          <w:szCs w:val="24"/>
        </w:rPr>
        <w:t>A fentiekre figyelemmel ugyanakkor fontosnak tartom, hogy a T. Képviselő-testület fontolja meg azt, hogy a 2024. évi zárszámadásra, esetleg a ciklusra vonatkozóan megállapodást kössön.</w:t>
      </w:r>
    </w:p>
    <w:p w14:paraId="6D77FB0F" w14:textId="77777777" w:rsidR="00841F53" w:rsidRDefault="00841F53" w:rsidP="008B72C2">
      <w:pPr>
        <w:spacing w:line="360" w:lineRule="auto"/>
        <w:jc w:val="both"/>
        <w:rPr>
          <w:szCs w:val="24"/>
        </w:rPr>
      </w:pPr>
    </w:p>
    <w:p w14:paraId="7D25AA16" w14:textId="57BA6BEB" w:rsidR="00841F53" w:rsidRDefault="00841F53" w:rsidP="008B72C2">
      <w:pPr>
        <w:spacing w:line="360" w:lineRule="auto"/>
        <w:jc w:val="both"/>
        <w:rPr>
          <w:szCs w:val="24"/>
        </w:rPr>
      </w:pPr>
      <w:r>
        <w:rPr>
          <w:szCs w:val="24"/>
        </w:rPr>
        <w:t>A Magyar Szakértői Holding Kft. könyvvizsgáló az alábbi ajánlatot adta:</w:t>
      </w:r>
    </w:p>
    <w:p w14:paraId="1B41085C" w14:textId="77777777" w:rsidR="00841F53" w:rsidRDefault="00841F53" w:rsidP="008B72C2">
      <w:pPr>
        <w:spacing w:line="360" w:lineRule="auto"/>
        <w:jc w:val="both"/>
        <w:rPr>
          <w:szCs w:val="24"/>
        </w:rPr>
      </w:pPr>
    </w:p>
    <w:p w14:paraId="68C9579C" w14:textId="21713A41" w:rsidR="00841F53" w:rsidRDefault="00841F53" w:rsidP="00841F53">
      <w:pPr>
        <w:pStyle w:val="Listaszerbekezds"/>
        <w:numPr>
          <w:ilvl w:val="0"/>
          <w:numId w:val="8"/>
        </w:numPr>
        <w:spacing w:line="360" w:lineRule="auto"/>
        <w:jc w:val="both"/>
        <w:rPr>
          <w:szCs w:val="24"/>
        </w:rPr>
      </w:pPr>
      <w:r>
        <w:rPr>
          <w:szCs w:val="24"/>
        </w:rPr>
        <w:t>A</w:t>
      </w:r>
      <w:r w:rsidRPr="00841F53">
        <w:rPr>
          <w:szCs w:val="24"/>
        </w:rPr>
        <w:t xml:space="preserve"> 2024. üzleti évi Önkormányzati beszámoló könyvvizsgálatát egyszeri 1.170.000 </w:t>
      </w:r>
      <w:proofErr w:type="spellStart"/>
      <w:r w:rsidRPr="00841F53">
        <w:rPr>
          <w:szCs w:val="24"/>
        </w:rPr>
        <w:t>Ft+ÁFA</w:t>
      </w:r>
      <w:proofErr w:type="spellEnd"/>
      <w:r w:rsidRPr="00841F53">
        <w:rPr>
          <w:szCs w:val="24"/>
        </w:rPr>
        <w:t xml:space="preserve"> díjazásért cserébe tudj</w:t>
      </w:r>
      <w:r>
        <w:rPr>
          <w:szCs w:val="24"/>
        </w:rPr>
        <w:t>a</w:t>
      </w:r>
      <w:r w:rsidRPr="00841F53">
        <w:rPr>
          <w:szCs w:val="24"/>
        </w:rPr>
        <w:t xml:space="preserve"> </w:t>
      </w:r>
      <w:r>
        <w:rPr>
          <w:szCs w:val="24"/>
        </w:rPr>
        <w:t>el</w:t>
      </w:r>
      <w:r w:rsidRPr="00841F53">
        <w:rPr>
          <w:szCs w:val="24"/>
        </w:rPr>
        <w:t>végezni</w:t>
      </w:r>
      <w:r>
        <w:rPr>
          <w:szCs w:val="24"/>
        </w:rPr>
        <w:t>;</w:t>
      </w:r>
    </w:p>
    <w:p w14:paraId="2D18EA0C" w14:textId="28FB63BB" w:rsidR="00841F53" w:rsidRPr="00841F53" w:rsidRDefault="00841F53" w:rsidP="00841F53">
      <w:pPr>
        <w:pStyle w:val="Listaszerbekezds"/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841F53">
        <w:rPr>
          <w:szCs w:val="24"/>
        </w:rPr>
        <w:t xml:space="preserve">az önkormányzati ciklus végéig </w:t>
      </w:r>
      <w:r>
        <w:rPr>
          <w:szCs w:val="24"/>
        </w:rPr>
        <w:t xml:space="preserve">történő </w:t>
      </w:r>
      <w:r w:rsidRPr="00841F53">
        <w:rPr>
          <w:szCs w:val="24"/>
        </w:rPr>
        <w:t>könyvvizsgálói szerződés megkötése</w:t>
      </w:r>
      <w:r>
        <w:rPr>
          <w:szCs w:val="24"/>
        </w:rPr>
        <w:t xml:space="preserve"> esetén</w:t>
      </w:r>
      <w:r w:rsidRPr="00841F53">
        <w:rPr>
          <w:szCs w:val="24"/>
        </w:rPr>
        <w:t>, akkor 2024-re 130.000 Ft/hó</w:t>
      </w:r>
      <w:r>
        <w:rPr>
          <w:szCs w:val="24"/>
        </w:rPr>
        <w:t xml:space="preserve"> </w:t>
      </w:r>
      <w:r w:rsidRPr="00841F53">
        <w:rPr>
          <w:szCs w:val="24"/>
        </w:rPr>
        <w:t>+</w:t>
      </w:r>
      <w:r>
        <w:rPr>
          <w:szCs w:val="24"/>
        </w:rPr>
        <w:t xml:space="preserve"> </w:t>
      </w:r>
      <w:r w:rsidRPr="00841F53">
        <w:rPr>
          <w:szCs w:val="24"/>
        </w:rPr>
        <w:t>ÁFA a 4. negyedév elszámolás</w:t>
      </w:r>
      <w:r>
        <w:rPr>
          <w:szCs w:val="24"/>
        </w:rPr>
        <w:t>ával együtt</w:t>
      </w:r>
      <w:r w:rsidRPr="00841F53">
        <w:rPr>
          <w:szCs w:val="24"/>
        </w:rPr>
        <w:t xml:space="preserve">, majd inflációt feltételezve 2025-re díjazásunk 145.000 </w:t>
      </w:r>
      <w:proofErr w:type="spellStart"/>
      <w:r w:rsidRPr="00841F53">
        <w:rPr>
          <w:szCs w:val="24"/>
        </w:rPr>
        <w:t>Ft+ÁFA</w:t>
      </w:r>
      <w:proofErr w:type="spellEnd"/>
      <w:r w:rsidRPr="00841F53">
        <w:rPr>
          <w:szCs w:val="24"/>
        </w:rPr>
        <w:t xml:space="preserve">/hó, 2026-ra 160.000 </w:t>
      </w:r>
      <w:proofErr w:type="spellStart"/>
      <w:r w:rsidRPr="00841F53">
        <w:rPr>
          <w:szCs w:val="24"/>
        </w:rPr>
        <w:t>Ft+ÁFA</w:t>
      </w:r>
      <w:proofErr w:type="spellEnd"/>
      <w:r w:rsidRPr="00841F53">
        <w:rPr>
          <w:szCs w:val="24"/>
        </w:rPr>
        <w:t xml:space="preserve">/hó, 2027-re 175.000 </w:t>
      </w:r>
      <w:proofErr w:type="spellStart"/>
      <w:r w:rsidRPr="00841F53">
        <w:rPr>
          <w:szCs w:val="24"/>
        </w:rPr>
        <w:t>Ft+ÁFA</w:t>
      </w:r>
      <w:proofErr w:type="spellEnd"/>
      <w:r w:rsidRPr="00841F53">
        <w:rPr>
          <w:szCs w:val="24"/>
        </w:rPr>
        <w:t xml:space="preserve">/hó, 2028-ra 2029 szeptember 30-áig 190.000 </w:t>
      </w:r>
      <w:proofErr w:type="spellStart"/>
      <w:r w:rsidRPr="00841F53">
        <w:rPr>
          <w:szCs w:val="24"/>
        </w:rPr>
        <w:t>Ft+ÁFA</w:t>
      </w:r>
      <w:proofErr w:type="spellEnd"/>
      <w:r w:rsidRPr="00841F53">
        <w:rPr>
          <w:szCs w:val="24"/>
        </w:rPr>
        <w:t>/hó összegre módosulna. Ezekért a díjakért a 2024/2025/2026/2027/2028 üzleti évek beszámolójának könyvvizsgálatára sor kerülne.</w:t>
      </w:r>
    </w:p>
    <w:p w14:paraId="4681CF7F" w14:textId="77777777" w:rsidR="008B72C2" w:rsidRDefault="008B72C2" w:rsidP="008B72C2">
      <w:pPr>
        <w:spacing w:line="360" w:lineRule="auto"/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B72C2" w14:paraId="0D97FCF9" w14:textId="77777777" w:rsidTr="008B72C2">
        <w:tc>
          <w:tcPr>
            <w:tcW w:w="4606" w:type="dxa"/>
          </w:tcPr>
          <w:p w14:paraId="7D0217D2" w14:textId="77777777" w:rsidR="008B72C2" w:rsidRDefault="008B72C2" w:rsidP="008B72C2">
            <w:pPr>
              <w:jc w:val="both"/>
              <w:rPr>
                <w:szCs w:val="24"/>
              </w:rPr>
            </w:pPr>
          </w:p>
        </w:tc>
        <w:tc>
          <w:tcPr>
            <w:tcW w:w="4606" w:type="dxa"/>
          </w:tcPr>
          <w:p w14:paraId="5458C794" w14:textId="6DD5BD18" w:rsidR="008B72C2" w:rsidRPr="008B72C2" w:rsidRDefault="008B72C2" w:rsidP="008B72C2">
            <w:pPr>
              <w:jc w:val="center"/>
              <w:rPr>
                <w:b/>
                <w:szCs w:val="24"/>
              </w:rPr>
            </w:pPr>
            <w:r w:rsidRPr="008B72C2">
              <w:rPr>
                <w:b/>
                <w:szCs w:val="24"/>
              </w:rPr>
              <w:t xml:space="preserve">Dr. </w:t>
            </w:r>
            <w:r w:rsidR="00841F53">
              <w:rPr>
                <w:b/>
                <w:szCs w:val="24"/>
              </w:rPr>
              <w:t>Zlinszky Péter</w:t>
            </w:r>
          </w:p>
          <w:p w14:paraId="6CED4F01" w14:textId="77777777" w:rsidR="008B72C2" w:rsidRDefault="008B72C2" w:rsidP="008B72C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polgármester</w:t>
            </w:r>
          </w:p>
          <w:p w14:paraId="66FCDC30" w14:textId="77777777" w:rsidR="008B72C2" w:rsidRDefault="008B72C2" w:rsidP="008B72C2">
            <w:pPr>
              <w:jc w:val="both"/>
              <w:rPr>
                <w:szCs w:val="24"/>
              </w:rPr>
            </w:pPr>
          </w:p>
        </w:tc>
      </w:tr>
    </w:tbl>
    <w:p w14:paraId="1AD0A6A3" w14:textId="77777777" w:rsidR="008B72C2" w:rsidRDefault="008B72C2" w:rsidP="008B72C2">
      <w:pPr>
        <w:jc w:val="both"/>
        <w:rPr>
          <w:szCs w:val="24"/>
        </w:rPr>
      </w:pPr>
    </w:p>
    <w:p w14:paraId="51958E4F" w14:textId="779F2A69" w:rsidR="008B72C2" w:rsidRPr="008A5702" w:rsidRDefault="008B72C2" w:rsidP="008B72C2">
      <w:pPr>
        <w:rPr>
          <w:rFonts w:eastAsia="MS Mincho"/>
          <w:b/>
          <w:bCs/>
          <w:szCs w:val="24"/>
          <w:u w:val="single"/>
        </w:rPr>
      </w:pPr>
      <w:proofErr w:type="gramStart"/>
      <w:r w:rsidRPr="008A5702">
        <w:rPr>
          <w:rFonts w:eastAsia="MS Mincho"/>
          <w:b/>
          <w:bCs/>
          <w:szCs w:val="24"/>
          <w:u w:val="single"/>
        </w:rPr>
        <w:t>HATÁROZATI  JAVASLAT</w:t>
      </w:r>
      <w:proofErr w:type="gramEnd"/>
      <w:r w:rsidRPr="008A5702">
        <w:rPr>
          <w:rFonts w:eastAsia="MS Mincho"/>
          <w:b/>
          <w:bCs/>
          <w:szCs w:val="24"/>
          <w:u w:val="single"/>
        </w:rPr>
        <w:t xml:space="preserve">: </w:t>
      </w:r>
      <w:r w:rsidRPr="008A5702">
        <w:rPr>
          <w:b/>
          <w:szCs w:val="24"/>
          <w:bdr w:val="single" w:sz="4" w:space="0" w:color="auto"/>
        </w:rPr>
        <w:t>…/20</w:t>
      </w:r>
      <w:r w:rsidR="00841F53">
        <w:rPr>
          <w:b/>
          <w:szCs w:val="24"/>
          <w:bdr w:val="single" w:sz="4" w:space="0" w:color="auto"/>
        </w:rPr>
        <w:t>24</w:t>
      </w:r>
      <w:r w:rsidRPr="008A5702">
        <w:rPr>
          <w:b/>
          <w:szCs w:val="24"/>
          <w:bdr w:val="single" w:sz="4" w:space="0" w:color="auto"/>
        </w:rPr>
        <w:t xml:space="preserve">-H  igen/ nem/ tartózkodott   </w:t>
      </w:r>
    </w:p>
    <w:p w14:paraId="71815765" w14:textId="77777777" w:rsidR="008B72C2" w:rsidRDefault="008B72C2" w:rsidP="008B72C2">
      <w:pPr>
        <w:jc w:val="both"/>
        <w:rPr>
          <w:u w:val="single"/>
        </w:rPr>
      </w:pPr>
    </w:p>
    <w:p w14:paraId="0A02B0B6" w14:textId="72EFE6D1" w:rsidR="008B72C2" w:rsidRDefault="008B72C2" w:rsidP="008B72C2">
      <w:pPr>
        <w:jc w:val="both"/>
      </w:pPr>
      <w:r>
        <w:t xml:space="preserve">Solymár Nagyközség Önkormányzat Képviselő-testülete </w:t>
      </w:r>
      <w:r w:rsidR="00215371">
        <w:t xml:space="preserve">2024. üzleti évre vonatkozó </w:t>
      </w:r>
      <w:r>
        <w:t xml:space="preserve">időszakra a Magyar Szakértői Holding Kft-vel kíván szerződést kötni </w:t>
      </w:r>
      <w:r w:rsidR="00215371">
        <w:t>1</w:t>
      </w:r>
      <w:r w:rsidR="00215371" w:rsidRPr="00841F53">
        <w:rPr>
          <w:szCs w:val="24"/>
        </w:rPr>
        <w:t xml:space="preserve">.170.000 </w:t>
      </w:r>
      <w:proofErr w:type="spellStart"/>
      <w:r w:rsidR="00215371" w:rsidRPr="00841F53">
        <w:rPr>
          <w:szCs w:val="24"/>
        </w:rPr>
        <w:t>Ft+ÁFA</w:t>
      </w:r>
      <w:proofErr w:type="spellEnd"/>
      <w:r w:rsidR="00215371">
        <w:t xml:space="preserve"> </w:t>
      </w:r>
      <w:r>
        <w:t xml:space="preserve">vállalkozási díjért. </w:t>
      </w:r>
      <w:r w:rsidR="00B71084">
        <w:t>A képviselő-testület meghatalmazza</w:t>
      </w:r>
      <w:r>
        <w:t xml:space="preserve"> dr. </w:t>
      </w:r>
      <w:r w:rsidR="00841F53">
        <w:t>Zlinszky Péter</w:t>
      </w:r>
      <w:r>
        <w:t xml:space="preserve"> polgármestert a szerződés aláírásá</w:t>
      </w:r>
      <w:r w:rsidR="00B71084">
        <w:t>ra</w:t>
      </w:r>
      <w:r>
        <w:t>.</w:t>
      </w:r>
    </w:p>
    <w:p w14:paraId="2441E2B4" w14:textId="77777777" w:rsidR="008B72C2" w:rsidRDefault="008B72C2" w:rsidP="008B72C2">
      <w:pPr>
        <w:jc w:val="both"/>
      </w:pPr>
    </w:p>
    <w:p w14:paraId="0EA2C9CB" w14:textId="77777777" w:rsidR="008B72C2" w:rsidRDefault="008B72C2" w:rsidP="008B72C2">
      <w:pPr>
        <w:jc w:val="both"/>
      </w:pPr>
      <w:r>
        <w:t xml:space="preserve"> </w:t>
      </w:r>
    </w:p>
    <w:p w14:paraId="16241F48" w14:textId="77777777" w:rsidR="008B72C2" w:rsidRDefault="008B72C2" w:rsidP="008B72C2">
      <w:pPr>
        <w:jc w:val="both"/>
      </w:pPr>
    </w:p>
    <w:p w14:paraId="02D0B8EB" w14:textId="77777777" w:rsidR="008B72C2" w:rsidRDefault="008B72C2" w:rsidP="008B72C2">
      <w:pPr>
        <w:jc w:val="both"/>
      </w:pPr>
      <w:r>
        <w:rPr>
          <w:b/>
          <w:u w:val="single"/>
        </w:rPr>
        <w:t>Felelős</w:t>
      </w:r>
      <w:r>
        <w:t>: polgármester</w:t>
      </w:r>
    </w:p>
    <w:p w14:paraId="1C52C5D9" w14:textId="648A05AE" w:rsidR="008B72C2" w:rsidRDefault="008B72C2" w:rsidP="008B72C2">
      <w:pPr>
        <w:jc w:val="both"/>
      </w:pPr>
      <w:r>
        <w:rPr>
          <w:b/>
          <w:u w:val="single"/>
        </w:rPr>
        <w:t>Határidő:</w:t>
      </w:r>
      <w:r>
        <w:t xml:space="preserve"> 20</w:t>
      </w:r>
      <w:r w:rsidR="00A223DD">
        <w:t>2</w:t>
      </w:r>
      <w:r w:rsidR="00841F53">
        <w:t>5</w:t>
      </w:r>
      <w:r>
        <w:t xml:space="preserve">. </w:t>
      </w:r>
      <w:r w:rsidR="007471DD">
        <w:t>november 2</w:t>
      </w:r>
      <w:r>
        <w:t>.</w:t>
      </w:r>
    </w:p>
    <w:p w14:paraId="2E7CCB56" w14:textId="77777777" w:rsidR="00BF697A" w:rsidRDefault="00BF697A" w:rsidP="00BF697A">
      <w:pPr>
        <w:rPr>
          <w:szCs w:val="22"/>
        </w:rPr>
      </w:pPr>
    </w:p>
    <w:sectPr w:rsidR="00BF697A" w:rsidSect="0023301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E7E59"/>
    <w:multiLevelType w:val="hybridMultilevel"/>
    <w:tmpl w:val="86A85296"/>
    <w:lvl w:ilvl="0" w:tplc="E536E7A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792067">
    <w:abstractNumId w:val="0"/>
  </w:num>
  <w:num w:numId="2" w16cid:durableId="110978144">
    <w:abstractNumId w:val="5"/>
  </w:num>
  <w:num w:numId="3" w16cid:durableId="239218859">
    <w:abstractNumId w:val="6"/>
  </w:num>
  <w:num w:numId="4" w16cid:durableId="209732682">
    <w:abstractNumId w:val="1"/>
  </w:num>
  <w:num w:numId="5" w16cid:durableId="958344069">
    <w:abstractNumId w:val="2"/>
  </w:num>
  <w:num w:numId="6" w16cid:durableId="1697922479">
    <w:abstractNumId w:val="7"/>
  </w:num>
  <w:num w:numId="7" w16cid:durableId="1856379399">
    <w:abstractNumId w:val="3"/>
  </w:num>
  <w:num w:numId="8" w16cid:durableId="9517144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662B4"/>
    <w:rsid w:val="00075F75"/>
    <w:rsid w:val="00084A5B"/>
    <w:rsid w:val="000B5B6E"/>
    <w:rsid w:val="00105897"/>
    <w:rsid w:val="00120E75"/>
    <w:rsid w:val="00133469"/>
    <w:rsid w:val="001D2E58"/>
    <w:rsid w:val="001D520E"/>
    <w:rsid w:val="002018EC"/>
    <w:rsid w:val="00210550"/>
    <w:rsid w:val="0021467F"/>
    <w:rsid w:val="00215371"/>
    <w:rsid w:val="0023301C"/>
    <w:rsid w:val="0024271E"/>
    <w:rsid w:val="00277288"/>
    <w:rsid w:val="002A1CCE"/>
    <w:rsid w:val="002C5A67"/>
    <w:rsid w:val="003479C2"/>
    <w:rsid w:val="00356C7A"/>
    <w:rsid w:val="0036079A"/>
    <w:rsid w:val="00423947"/>
    <w:rsid w:val="00431F4B"/>
    <w:rsid w:val="00485974"/>
    <w:rsid w:val="004A341A"/>
    <w:rsid w:val="004C759A"/>
    <w:rsid w:val="004D0310"/>
    <w:rsid w:val="004D47CB"/>
    <w:rsid w:val="00506356"/>
    <w:rsid w:val="0054344E"/>
    <w:rsid w:val="00546933"/>
    <w:rsid w:val="00546BF4"/>
    <w:rsid w:val="005618E5"/>
    <w:rsid w:val="005823FB"/>
    <w:rsid w:val="005E4CE1"/>
    <w:rsid w:val="005E586F"/>
    <w:rsid w:val="005E69B9"/>
    <w:rsid w:val="005F4C26"/>
    <w:rsid w:val="00606C75"/>
    <w:rsid w:val="00655814"/>
    <w:rsid w:val="006646F9"/>
    <w:rsid w:val="00694CF8"/>
    <w:rsid w:val="006E7B04"/>
    <w:rsid w:val="006F3EB2"/>
    <w:rsid w:val="007471DD"/>
    <w:rsid w:val="007506EE"/>
    <w:rsid w:val="00750774"/>
    <w:rsid w:val="0078211B"/>
    <w:rsid w:val="00793D33"/>
    <w:rsid w:val="007A6689"/>
    <w:rsid w:val="007B45F8"/>
    <w:rsid w:val="00801B08"/>
    <w:rsid w:val="0082639D"/>
    <w:rsid w:val="00841F53"/>
    <w:rsid w:val="00851C04"/>
    <w:rsid w:val="008A0B5D"/>
    <w:rsid w:val="008B6D49"/>
    <w:rsid w:val="008B72C2"/>
    <w:rsid w:val="0092505B"/>
    <w:rsid w:val="00930A01"/>
    <w:rsid w:val="0093653F"/>
    <w:rsid w:val="0095309D"/>
    <w:rsid w:val="00A2214E"/>
    <w:rsid w:val="00A223DD"/>
    <w:rsid w:val="00A62F5A"/>
    <w:rsid w:val="00A84FBC"/>
    <w:rsid w:val="00AB2D24"/>
    <w:rsid w:val="00AF4821"/>
    <w:rsid w:val="00B55182"/>
    <w:rsid w:val="00B7054F"/>
    <w:rsid w:val="00B71084"/>
    <w:rsid w:val="00BB6E7C"/>
    <w:rsid w:val="00BF697A"/>
    <w:rsid w:val="00C2635E"/>
    <w:rsid w:val="00C274EB"/>
    <w:rsid w:val="00CC3E53"/>
    <w:rsid w:val="00CE3ACF"/>
    <w:rsid w:val="00D239B3"/>
    <w:rsid w:val="00DD7553"/>
    <w:rsid w:val="00DE5088"/>
    <w:rsid w:val="00E0550C"/>
    <w:rsid w:val="00E66771"/>
    <w:rsid w:val="00E76E9C"/>
    <w:rsid w:val="00EB340D"/>
    <w:rsid w:val="00EC7468"/>
    <w:rsid w:val="00F05A8D"/>
    <w:rsid w:val="00FD53A8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0315ABFA"/>
  <w15:docId w15:val="{BD9440CB-B994-4B1E-8E00-2F7304F0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  <w:style w:type="paragraph" w:styleId="Vltozat">
    <w:name w:val="Revision"/>
    <w:hidden/>
    <w:uiPriority w:val="99"/>
    <w:semiHidden/>
    <w:rsid w:val="00485974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0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15</cp:revision>
  <cp:lastPrinted>2014-10-14T07:19:00Z</cp:lastPrinted>
  <dcterms:created xsi:type="dcterms:W3CDTF">2014-11-19T08:13:00Z</dcterms:created>
  <dcterms:modified xsi:type="dcterms:W3CDTF">2024-10-25T17:55:00Z</dcterms:modified>
</cp:coreProperties>
</file>